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24A0" w14:textId="77777777" w:rsidR="008B4709" w:rsidRDefault="00000000">
      <w:pPr>
        <w:pStyle w:val="BodyText"/>
        <w:ind w:left="4645"/>
        <w:rPr>
          <w:sz w:val="20"/>
        </w:rPr>
      </w:pPr>
      <w:r>
        <w:rPr>
          <w:noProof/>
          <w:sz w:val="20"/>
        </w:rPr>
        <w:drawing>
          <wp:inline distT="0" distB="0" distL="0" distR="0" wp14:anchorId="21BA2528" wp14:editId="7D302759">
            <wp:extent cx="1170432" cy="780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70432" cy="780287"/>
                    </a:xfrm>
                    <a:prstGeom prst="rect">
                      <a:avLst/>
                    </a:prstGeom>
                  </pic:spPr>
                </pic:pic>
              </a:graphicData>
            </a:graphic>
          </wp:inline>
        </w:drawing>
      </w:r>
    </w:p>
    <w:p w14:paraId="3DE7D289" w14:textId="77777777" w:rsidR="008B4709" w:rsidRDefault="008B4709">
      <w:pPr>
        <w:pStyle w:val="BodyText"/>
        <w:spacing w:before="5"/>
        <w:rPr>
          <w:sz w:val="13"/>
        </w:rPr>
      </w:pPr>
    </w:p>
    <w:p w14:paraId="0184A565" w14:textId="359888F5" w:rsidR="008B4709" w:rsidRDefault="00000000">
      <w:pPr>
        <w:spacing w:before="89"/>
        <w:ind w:left="2760" w:right="2779"/>
        <w:jc w:val="center"/>
        <w:rPr>
          <w:b/>
          <w:sz w:val="28"/>
        </w:rPr>
      </w:pPr>
      <w:r>
        <w:rPr>
          <w:b/>
          <w:color w:val="006FC0"/>
          <w:sz w:val="28"/>
        </w:rPr>
        <w:t>202</w:t>
      </w:r>
      <w:r w:rsidR="00E60C5D">
        <w:rPr>
          <w:b/>
          <w:color w:val="006FC0"/>
          <w:sz w:val="28"/>
        </w:rPr>
        <w:t>3</w:t>
      </w:r>
      <w:r>
        <w:rPr>
          <w:b/>
          <w:color w:val="006FC0"/>
          <w:sz w:val="28"/>
        </w:rPr>
        <w:t xml:space="preserve"> FALL LEADERSHIP CONFERENCE</w:t>
      </w:r>
    </w:p>
    <w:p w14:paraId="58C9BC14" w14:textId="77777777" w:rsidR="008B4709" w:rsidRDefault="00000000">
      <w:pPr>
        <w:pStyle w:val="Heading1"/>
        <w:spacing w:before="186"/>
        <w:ind w:left="2757" w:right="2779"/>
        <w:jc w:val="center"/>
      </w:pPr>
      <w:r>
        <w:rPr>
          <w:color w:val="006FC0"/>
        </w:rPr>
        <w:t>Industry Panelist Request Form</w:t>
      </w:r>
    </w:p>
    <w:p w14:paraId="4E41216F" w14:textId="77777777" w:rsidR="008B4709" w:rsidRDefault="008B4709">
      <w:pPr>
        <w:pStyle w:val="BodyText"/>
        <w:spacing w:before="8"/>
        <w:rPr>
          <w:b/>
        </w:rPr>
      </w:pPr>
    </w:p>
    <w:p w14:paraId="33AC8048" w14:textId="77777777" w:rsidR="008B4709" w:rsidRDefault="00000000">
      <w:pPr>
        <w:pStyle w:val="BodyText"/>
        <w:ind w:left="2763" w:right="2779"/>
        <w:jc w:val="center"/>
      </w:pPr>
      <w:r>
        <w:t>Do you have a member of your staff that loves your company?</w:t>
      </w:r>
    </w:p>
    <w:p w14:paraId="7BC225A4" w14:textId="77777777" w:rsidR="008B4709" w:rsidRDefault="008B4709">
      <w:pPr>
        <w:pStyle w:val="BodyText"/>
        <w:spacing w:before="9"/>
        <w:rPr>
          <w:sz w:val="20"/>
        </w:rPr>
      </w:pPr>
    </w:p>
    <w:p w14:paraId="622AFC76" w14:textId="10D0CF55" w:rsidR="008B4709" w:rsidRDefault="00000000">
      <w:pPr>
        <w:pStyle w:val="BodyText"/>
        <w:ind w:left="139" w:right="301"/>
      </w:pPr>
      <w:r>
        <w:t xml:space="preserve">The SkillsUSA Ohio Fall Leadership Conference is the premier professional development opportunity for 1,000+ Ohio’s high school students. SkillsUSA Ohio takes tremendous pride in knowing our student members are </w:t>
      </w:r>
      <w:r>
        <w:rPr>
          <w:b/>
        </w:rPr>
        <w:t>“</w:t>
      </w:r>
      <w:r>
        <w:rPr>
          <w:b/>
          <w:i/>
          <w:color w:val="2E5395"/>
        </w:rPr>
        <w:t xml:space="preserve">Job Ready Day 1” </w:t>
      </w:r>
      <w:r>
        <w:t xml:space="preserve">with the help of business professionals in our local communities…like you! This year’s conference will take place on Thursday, November </w:t>
      </w:r>
      <w:r w:rsidR="00E60C5D">
        <w:t>9</w:t>
      </w:r>
      <w:r>
        <w:t xml:space="preserve"> and Friday, November </w:t>
      </w:r>
      <w:r w:rsidR="00E60C5D">
        <w:t>10</w:t>
      </w:r>
      <w:r>
        <w:t>, 202</w:t>
      </w:r>
      <w:r w:rsidR="00E60C5D">
        <w:t>3</w:t>
      </w:r>
      <w:r>
        <w:t>.</w:t>
      </w:r>
    </w:p>
    <w:p w14:paraId="26242CAF" w14:textId="77777777" w:rsidR="008B4709" w:rsidRDefault="008B4709">
      <w:pPr>
        <w:pStyle w:val="BodyText"/>
      </w:pPr>
    </w:p>
    <w:p w14:paraId="54D30C0A" w14:textId="77777777" w:rsidR="008B4709" w:rsidRDefault="00000000">
      <w:pPr>
        <w:pStyle w:val="BodyText"/>
        <w:spacing w:line="242" w:lineRule="auto"/>
        <w:ind w:left="139" w:right="202"/>
        <w:jc w:val="both"/>
      </w:pPr>
      <w:r>
        <w:t>The Industry Panel Seat allows a member of your company to professionally interact one-on-one with our students giving them an opportunity to find out about your company and what your industry has to offer. The Industry Panels are student- led, Q &amp; A sessions where student will provide a question(s) for the panelist. The student moderator will read the students question(s) and address them to a particular panelist to be answered.</w:t>
      </w:r>
    </w:p>
    <w:p w14:paraId="3F81CD00" w14:textId="77777777" w:rsidR="008B4709" w:rsidRDefault="008B4709">
      <w:pPr>
        <w:pStyle w:val="BodyText"/>
        <w:spacing w:before="9"/>
        <w:rPr>
          <w:sz w:val="31"/>
        </w:rPr>
      </w:pPr>
    </w:p>
    <w:p w14:paraId="71A24C05" w14:textId="77777777" w:rsidR="008B4709" w:rsidRDefault="00000000">
      <w:pPr>
        <w:pStyle w:val="BodyText"/>
        <w:spacing w:line="252" w:lineRule="exact"/>
        <w:ind w:left="140"/>
      </w:pPr>
      <w:r>
        <w:t>Each of our Industry Panels will be comprised of business professionals that will interact with students from</w:t>
      </w:r>
    </w:p>
    <w:p w14:paraId="7A4B3F8B" w14:textId="5D2C61F4" w:rsidR="008B4709" w:rsidRDefault="00000000">
      <w:pPr>
        <w:pStyle w:val="BodyText"/>
        <w:ind w:left="139" w:right="163"/>
      </w:pPr>
      <w:r>
        <w:t xml:space="preserve">1:00 – 3:30 p.m. on Thursday, November </w:t>
      </w:r>
      <w:r w:rsidR="00E60C5D">
        <w:t>9</w:t>
      </w:r>
      <w:r>
        <w:t>, 202</w:t>
      </w:r>
      <w:r w:rsidR="00E60C5D">
        <w:t>3</w:t>
      </w:r>
      <w:r>
        <w:t xml:space="preserve">. In addition to sitting on the Industry Panel, each panelist would also be invited to attend the SkillsUSA Ohio Fall Leadership Conference opening session and observe any of the other sessions going on throughout the day. The cost for each panelist seat is $500.00, which includes a listing in the Fall Leadership Conference Program. If you are interested in this exciting one-on-one opportunity with our student members and potential employees, please complete and return the form below before November </w:t>
      </w:r>
      <w:r w:rsidR="00E60C5D">
        <w:t>7</w:t>
      </w:r>
      <w:r>
        <w:t>,</w:t>
      </w:r>
      <w:r>
        <w:rPr>
          <w:spacing w:val="-14"/>
        </w:rPr>
        <w:t xml:space="preserve"> </w:t>
      </w:r>
      <w:r>
        <w:t>202</w:t>
      </w:r>
      <w:r w:rsidR="00E60C5D">
        <w:t>3</w:t>
      </w:r>
      <w:r>
        <w:t>.</w:t>
      </w:r>
    </w:p>
    <w:p w14:paraId="33D1AEB5" w14:textId="77777777" w:rsidR="008B4709" w:rsidRDefault="00000000">
      <w:pPr>
        <w:pStyle w:val="BodyText"/>
        <w:spacing w:before="6"/>
        <w:rPr>
          <w:sz w:val="10"/>
        </w:rPr>
      </w:pPr>
      <w:r>
        <w:pict w14:anchorId="3B628DE6">
          <v:group id="_x0000_s1027" style="position:absolute;margin-left:34.55pt;margin-top:8.1pt;width:542.9pt;height:8.9pt;z-index:-251658240;mso-wrap-distance-left:0;mso-wrap-distance-right:0;mso-position-horizontal-relative:page" coordorigin="691,162" coordsize="10858,178">
            <v:line id="_x0000_s1030" style="position:absolute" from="691,332" to="11549,332" strokeweight=".72pt"/>
            <v:line id="_x0000_s1029" style="position:absolute" from="691,250" to="11549,250" strokeweight="1.44pt"/>
            <v:line id="_x0000_s1028" style="position:absolute" from="691,169" to="11549,169" strokeweight=".72pt"/>
            <w10:wrap type="topAndBottom" anchorx="page"/>
          </v:group>
        </w:pict>
      </w:r>
    </w:p>
    <w:p w14:paraId="0E282F4C" w14:textId="78370E8C" w:rsidR="008B4709" w:rsidRDefault="00000000">
      <w:pPr>
        <w:pStyle w:val="Heading1"/>
      </w:pPr>
      <w:r>
        <w:rPr>
          <w:color w:val="2E5395"/>
        </w:rPr>
        <w:t xml:space="preserve">Please return this form to SkillsUSA Ohio </w:t>
      </w:r>
      <w:hyperlink r:id="rId5">
        <w:r>
          <w:rPr>
            <w:color w:val="0562C1"/>
            <w:u w:val="thick" w:color="0562C1"/>
          </w:rPr>
          <w:t>admin@ohioskillsusa.org</w:t>
        </w:r>
        <w:r>
          <w:rPr>
            <w:color w:val="0562C1"/>
          </w:rPr>
          <w:t xml:space="preserve"> </w:t>
        </w:r>
      </w:hyperlink>
      <w:r>
        <w:rPr>
          <w:color w:val="2E5395"/>
        </w:rPr>
        <w:t xml:space="preserve">before November </w:t>
      </w:r>
      <w:r w:rsidR="00E60C5D">
        <w:rPr>
          <w:color w:val="2E5395"/>
        </w:rPr>
        <w:t>7</w:t>
      </w:r>
      <w:r>
        <w:rPr>
          <w:color w:val="2E5395"/>
        </w:rPr>
        <w:t>, 202</w:t>
      </w:r>
      <w:r w:rsidR="00E60C5D">
        <w:rPr>
          <w:color w:val="2E5395"/>
        </w:rPr>
        <w:t>3</w:t>
      </w:r>
      <w:r>
        <w:rPr>
          <w:color w:val="2E5395"/>
        </w:rPr>
        <w:t>.</w:t>
      </w:r>
    </w:p>
    <w:p w14:paraId="36AB2C69" w14:textId="77777777" w:rsidR="008B4709" w:rsidRDefault="008B4709">
      <w:pPr>
        <w:pStyle w:val="BodyText"/>
        <w:spacing w:before="9"/>
        <w:rPr>
          <w:b/>
          <w:sz w:val="18"/>
        </w:rPr>
      </w:pPr>
    </w:p>
    <w:p w14:paraId="5FD37BA7" w14:textId="77777777" w:rsidR="008B4709" w:rsidRDefault="00000000">
      <w:pPr>
        <w:pStyle w:val="BodyText"/>
        <w:tabs>
          <w:tab w:val="left" w:pos="783"/>
          <w:tab w:val="left" w:pos="4731"/>
        </w:tabs>
        <w:spacing w:before="91"/>
        <w:ind w:left="231"/>
      </w:pPr>
      <w:r>
        <w:rPr>
          <w:u w:val="single"/>
        </w:rPr>
        <w:t xml:space="preserve"> </w:t>
      </w:r>
      <w:r>
        <w:rPr>
          <w:u w:val="single"/>
        </w:rPr>
        <w:tab/>
      </w:r>
      <w:r>
        <w:t xml:space="preserve"> Yes, my company would like to</w:t>
      </w:r>
      <w:r>
        <w:rPr>
          <w:spacing w:val="-11"/>
        </w:rPr>
        <w:t xml:space="preserve"> </w:t>
      </w:r>
      <w:r>
        <w:t>sit</w:t>
      </w:r>
      <w:r>
        <w:rPr>
          <w:spacing w:val="2"/>
        </w:rPr>
        <w:t xml:space="preserve"> </w:t>
      </w:r>
      <w:r>
        <w:t>on</w:t>
      </w:r>
      <w:r>
        <w:rPr>
          <w:u w:val="single"/>
        </w:rPr>
        <w:t xml:space="preserve"> </w:t>
      </w:r>
      <w:r>
        <w:rPr>
          <w:u w:val="single"/>
        </w:rPr>
        <w:tab/>
      </w:r>
      <w:r>
        <w:t>(qty) 2022 Fall Leadership Conference Industry Panel(s) at a cost</w:t>
      </w:r>
      <w:r>
        <w:rPr>
          <w:spacing w:val="-12"/>
        </w:rPr>
        <w:t xml:space="preserve"> </w:t>
      </w:r>
      <w:r>
        <w:t>of</w:t>
      </w:r>
    </w:p>
    <w:p w14:paraId="4F3BA8C2" w14:textId="77777777" w:rsidR="008B4709" w:rsidRDefault="00000000">
      <w:pPr>
        <w:pStyle w:val="BodyText"/>
        <w:spacing w:before="4"/>
        <w:ind w:left="860"/>
      </w:pPr>
      <w:r>
        <w:t>$500.00 per seat, which includes acknowledgement in the event program.</w:t>
      </w:r>
    </w:p>
    <w:p w14:paraId="3EC5F451" w14:textId="77777777" w:rsidR="008B4709" w:rsidRDefault="008B4709">
      <w:pPr>
        <w:pStyle w:val="BodyText"/>
        <w:spacing w:before="9"/>
        <w:rPr>
          <w:sz w:val="26"/>
        </w:rPr>
      </w:pPr>
    </w:p>
    <w:p w14:paraId="4B3A9919" w14:textId="77777777" w:rsidR="008B4709" w:rsidRDefault="00000000">
      <w:pPr>
        <w:spacing w:before="1"/>
        <w:ind w:left="140"/>
        <w:rPr>
          <w:b/>
          <w:i/>
        </w:rPr>
      </w:pPr>
      <w:r>
        <w:rPr>
          <w:b/>
          <w:i/>
          <w:color w:val="2E5395"/>
        </w:rPr>
        <w:t>Please choose which Industry Panel you would like to participant in.</w:t>
      </w:r>
    </w:p>
    <w:p w14:paraId="22102D79" w14:textId="77777777" w:rsidR="008B4709" w:rsidRDefault="00000000">
      <w:pPr>
        <w:pStyle w:val="BodyText"/>
        <w:tabs>
          <w:tab w:val="left" w:pos="691"/>
        </w:tabs>
        <w:spacing w:before="119"/>
        <w:ind w:left="140"/>
      </w:pPr>
      <w:r>
        <w:rPr>
          <w:u w:val="single"/>
        </w:rPr>
        <w:t xml:space="preserve"> </w:t>
      </w:r>
      <w:r>
        <w:rPr>
          <w:u w:val="single"/>
        </w:rPr>
        <w:tab/>
      </w:r>
      <w:r>
        <w:t xml:space="preserve"> Industry Panel A – Construction Technologies, Education &amp; Training, Information</w:t>
      </w:r>
      <w:r>
        <w:rPr>
          <w:spacing w:val="-11"/>
        </w:rPr>
        <w:t xml:space="preserve"> </w:t>
      </w:r>
      <w:r>
        <w:t>Technology</w:t>
      </w:r>
    </w:p>
    <w:p w14:paraId="61AD492E" w14:textId="77777777" w:rsidR="008B4709" w:rsidRDefault="00000000">
      <w:pPr>
        <w:pStyle w:val="BodyText"/>
        <w:tabs>
          <w:tab w:val="left" w:pos="691"/>
        </w:tabs>
        <w:spacing w:before="61"/>
        <w:ind w:left="140"/>
      </w:pPr>
      <w:r>
        <w:rPr>
          <w:u w:val="single"/>
        </w:rPr>
        <w:t xml:space="preserve"> </w:t>
      </w:r>
      <w:r>
        <w:rPr>
          <w:u w:val="single"/>
        </w:rPr>
        <w:tab/>
      </w:r>
      <w:r>
        <w:t xml:space="preserve"> Industry Panel B – Government &amp; Public Administration, Law &amp; Public Safety, Transportation</w:t>
      </w:r>
      <w:r>
        <w:rPr>
          <w:spacing w:val="-14"/>
        </w:rPr>
        <w:t xml:space="preserve"> </w:t>
      </w:r>
      <w:r>
        <w:t>Services</w:t>
      </w:r>
    </w:p>
    <w:p w14:paraId="4FDD5BD3" w14:textId="77777777" w:rsidR="008B4709" w:rsidRDefault="00000000">
      <w:pPr>
        <w:pStyle w:val="BodyText"/>
        <w:tabs>
          <w:tab w:val="left" w:pos="692"/>
        </w:tabs>
        <w:spacing w:before="59"/>
        <w:ind w:left="140"/>
      </w:pPr>
      <w:r>
        <w:rPr>
          <w:u w:val="single"/>
        </w:rPr>
        <w:t xml:space="preserve"> </w:t>
      </w:r>
      <w:r>
        <w:rPr>
          <w:u w:val="single"/>
        </w:rPr>
        <w:tab/>
      </w:r>
      <w:r>
        <w:t xml:space="preserve"> Industry Panel C – Arts &amp; Communication, Health Science, Hospitality &amp; Tourism, Human Services,</w:t>
      </w:r>
      <w:r>
        <w:rPr>
          <w:spacing w:val="-27"/>
        </w:rPr>
        <w:t xml:space="preserve"> </w:t>
      </w:r>
      <w:r>
        <w:t>Marketing</w:t>
      </w:r>
    </w:p>
    <w:p w14:paraId="7A189FFD" w14:textId="77777777" w:rsidR="008B4709" w:rsidRDefault="00000000">
      <w:pPr>
        <w:pStyle w:val="BodyText"/>
        <w:tabs>
          <w:tab w:val="left" w:pos="692"/>
        </w:tabs>
        <w:spacing w:before="62"/>
        <w:ind w:left="140"/>
      </w:pPr>
      <w:r>
        <w:rPr>
          <w:u w:val="single"/>
        </w:rPr>
        <w:t xml:space="preserve"> </w:t>
      </w:r>
      <w:r>
        <w:rPr>
          <w:u w:val="single"/>
        </w:rPr>
        <w:tab/>
      </w:r>
      <w:r>
        <w:t xml:space="preserve"> Industry Panel D – Business Administration, Engineering &amp; Science Technologies, Financial</w:t>
      </w:r>
      <w:r>
        <w:rPr>
          <w:spacing w:val="-17"/>
        </w:rPr>
        <w:t xml:space="preserve"> </w:t>
      </w:r>
      <w:r>
        <w:t>Manufacturing</w:t>
      </w:r>
    </w:p>
    <w:p w14:paraId="1DBEB428" w14:textId="77777777" w:rsidR="008B4709" w:rsidRDefault="008B4709">
      <w:pPr>
        <w:pStyle w:val="BodyText"/>
        <w:rPr>
          <w:sz w:val="24"/>
        </w:rPr>
      </w:pPr>
    </w:p>
    <w:p w14:paraId="38123720" w14:textId="77777777" w:rsidR="008B4709" w:rsidRDefault="00000000">
      <w:pPr>
        <w:pStyle w:val="BodyText"/>
        <w:tabs>
          <w:tab w:val="left" w:pos="5837"/>
          <w:tab w:val="left" w:pos="5885"/>
          <w:tab w:val="left" w:pos="10939"/>
        </w:tabs>
        <w:spacing w:before="155" w:line="355" w:lineRule="auto"/>
        <w:ind w:left="140" w:right="159"/>
        <w:jc w:val="both"/>
      </w:pPr>
      <w:r>
        <w:t>Company</w:t>
      </w:r>
      <w:r>
        <w:rPr>
          <w:spacing w:val="-2"/>
        </w:rPr>
        <w:t xml:space="preserve"> </w:t>
      </w:r>
      <w:r>
        <w:t xml:space="preserve">Name: </w:t>
      </w:r>
      <w:r>
        <w:rPr>
          <w:spacing w:val="11"/>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 xml:space="preserve">Person:   </w:t>
      </w:r>
      <w:r>
        <w:rPr>
          <w:spacing w:val="-1"/>
        </w:rPr>
        <w:t xml:space="preserve"> </w:t>
      </w:r>
      <w:r>
        <w:rPr>
          <w:u w:val="single"/>
        </w:rPr>
        <w:t xml:space="preserve"> </w:t>
      </w:r>
      <w:r>
        <w:rPr>
          <w:u w:val="single"/>
        </w:rPr>
        <w:tab/>
      </w:r>
      <w:r>
        <w:rPr>
          <w:u w:val="single"/>
        </w:rPr>
        <w:tab/>
      </w:r>
      <w:r>
        <w:rPr>
          <w:u w:val="single"/>
        </w:rPr>
        <w:tab/>
      </w:r>
      <w:r>
        <w:t xml:space="preserve"> Street</w:t>
      </w:r>
      <w:r>
        <w:rPr>
          <w:spacing w:val="-1"/>
        </w:rPr>
        <w:t xml:space="preserve"> </w:t>
      </w:r>
      <w:r>
        <w:t>Address:</w:t>
      </w:r>
      <w:r>
        <w:rPr>
          <w:u w:val="single"/>
        </w:rPr>
        <w:t xml:space="preserve"> </w:t>
      </w:r>
      <w:r>
        <w:rPr>
          <w:u w:val="single"/>
        </w:rPr>
        <w:tab/>
      </w:r>
      <w:r>
        <w:t>City,</w:t>
      </w:r>
      <w:r>
        <w:rPr>
          <w:spacing w:val="-5"/>
        </w:rPr>
        <w:t xml:space="preserve"> </w:t>
      </w:r>
      <w:r>
        <w:t>State,</w:t>
      </w:r>
      <w:r>
        <w:rPr>
          <w:spacing w:val="-2"/>
        </w:rPr>
        <w:t xml:space="preserve"> </w:t>
      </w:r>
      <w:r>
        <w:t>Zip:</w:t>
      </w:r>
      <w:r>
        <w:rPr>
          <w:u w:val="single"/>
        </w:rPr>
        <w:t xml:space="preserve"> </w:t>
      </w:r>
      <w:r>
        <w:rPr>
          <w:u w:val="single"/>
        </w:rPr>
        <w:tab/>
      </w:r>
      <w:r>
        <w:t xml:space="preserve">                                                     Telephone</w:t>
      </w:r>
      <w:r>
        <w:rPr>
          <w:spacing w:val="-1"/>
        </w:rPr>
        <w:t xml:space="preserve"> </w:t>
      </w:r>
      <w:r>
        <w:t>No.</w:t>
      </w:r>
      <w:r>
        <w:rPr>
          <w:u w:val="single"/>
        </w:rPr>
        <w:t xml:space="preserve"> </w:t>
      </w:r>
      <w:r>
        <w:rPr>
          <w:u w:val="single"/>
        </w:rPr>
        <w:tab/>
      </w:r>
      <w:r>
        <w:rPr>
          <w:u w:val="single"/>
        </w:rPr>
        <w:tab/>
      </w:r>
      <w:r>
        <w:t>Email</w:t>
      </w:r>
      <w:r>
        <w:rPr>
          <w:spacing w:val="-5"/>
        </w:rPr>
        <w:t xml:space="preserve"> </w:t>
      </w:r>
      <w:r>
        <w:t>Address:</w:t>
      </w:r>
      <w:r>
        <w:rPr>
          <w:u w:val="single"/>
        </w:rPr>
        <w:t xml:space="preserve"> </w:t>
      </w:r>
      <w:r>
        <w:rPr>
          <w:u w:val="single"/>
        </w:rPr>
        <w:tab/>
      </w:r>
    </w:p>
    <w:p w14:paraId="2DD9A33D" w14:textId="77777777" w:rsidR="008B4709" w:rsidRDefault="008B4709">
      <w:pPr>
        <w:pStyle w:val="BodyText"/>
        <w:spacing w:before="11"/>
        <w:rPr>
          <w:sz w:val="23"/>
        </w:rPr>
      </w:pPr>
    </w:p>
    <w:p w14:paraId="1158221F" w14:textId="77777777" w:rsidR="008B4709" w:rsidRDefault="00000000">
      <w:pPr>
        <w:pStyle w:val="BodyText"/>
        <w:tabs>
          <w:tab w:val="left" w:pos="10901"/>
        </w:tabs>
        <w:spacing w:before="91" w:line="355" w:lineRule="auto"/>
        <w:ind w:left="139" w:right="165"/>
      </w:pPr>
      <w:r>
        <w:t>Payment Enclosed (Make checks to</w:t>
      </w:r>
      <w:r>
        <w:rPr>
          <w:spacing w:val="-11"/>
        </w:rPr>
        <w:t xml:space="preserve"> </w:t>
      </w:r>
      <w:r>
        <w:t>SkillsUSA</w:t>
      </w:r>
      <w:r>
        <w:rPr>
          <w:spacing w:val="-2"/>
        </w:rPr>
        <w:t xml:space="preserve"> </w:t>
      </w:r>
      <w:r>
        <w:t>Ohio):</w:t>
      </w:r>
      <w:r>
        <w:rPr>
          <w:spacing w:val="-2"/>
        </w:rPr>
        <w:t xml:space="preserve"> </w:t>
      </w:r>
      <w:r>
        <w:rPr>
          <w:u w:val="single"/>
        </w:rPr>
        <w:t xml:space="preserve"> </w:t>
      </w:r>
      <w:r>
        <w:rPr>
          <w:u w:val="single"/>
        </w:rPr>
        <w:tab/>
      </w:r>
      <w:r>
        <w:t xml:space="preserve"> Please bill my company. The purchase order number</w:t>
      </w:r>
      <w:r>
        <w:rPr>
          <w:spacing w:val="-13"/>
        </w:rPr>
        <w:t xml:space="preserve"> </w:t>
      </w:r>
      <w:r>
        <w:t>is:</w:t>
      </w:r>
      <w:r>
        <w:rPr>
          <w:spacing w:val="1"/>
        </w:rPr>
        <w:t xml:space="preserve"> </w:t>
      </w:r>
      <w:r>
        <w:rPr>
          <w:u w:val="single"/>
        </w:rPr>
        <w:t xml:space="preserve"> </w:t>
      </w:r>
      <w:r>
        <w:rPr>
          <w:u w:val="single"/>
        </w:rPr>
        <w:tab/>
      </w:r>
      <w:r>
        <w:rPr>
          <w:w w:val="25"/>
          <w:u w:val="single"/>
        </w:rPr>
        <w:t xml:space="preserve"> </w:t>
      </w:r>
    </w:p>
    <w:p w14:paraId="7D21B342" w14:textId="77777777" w:rsidR="008B4709" w:rsidRDefault="008B4709">
      <w:pPr>
        <w:pStyle w:val="BodyText"/>
        <w:spacing w:before="5"/>
        <w:rPr>
          <w:sz w:val="24"/>
        </w:rPr>
      </w:pPr>
    </w:p>
    <w:p w14:paraId="10E6ED6E" w14:textId="77777777" w:rsidR="008B4709" w:rsidRDefault="00000000">
      <w:pPr>
        <w:tabs>
          <w:tab w:val="left" w:pos="6979"/>
          <w:tab w:val="left" w:pos="10939"/>
        </w:tabs>
        <w:spacing w:before="91"/>
        <w:ind w:left="140"/>
        <w:rPr>
          <w:b/>
        </w:rPr>
      </w:pPr>
      <w:r>
        <w:rPr>
          <w:b/>
        </w:rPr>
        <w:t>Signature of</w:t>
      </w:r>
      <w:r>
        <w:rPr>
          <w:b/>
          <w:spacing w:val="-6"/>
        </w:rPr>
        <w:t xml:space="preserve"> </w:t>
      </w:r>
      <w:r>
        <w:rPr>
          <w:b/>
        </w:rPr>
        <w:t>Authorized</w:t>
      </w:r>
      <w:r>
        <w:rPr>
          <w:b/>
          <w:spacing w:val="-5"/>
        </w:rPr>
        <w:t xml:space="preserve"> </w:t>
      </w:r>
      <w:r>
        <w:rPr>
          <w:b/>
        </w:rPr>
        <w:t>Representative:</w:t>
      </w:r>
      <w:r>
        <w:rPr>
          <w:b/>
          <w:u w:val="thick"/>
        </w:rPr>
        <w:t xml:space="preserve"> </w:t>
      </w:r>
      <w:r>
        <w:rPr>
          <w:b/>
          <w:u w:val="thick"/>
        </w:rPr>
        <w:tab/>
      </w:r>
      <w:r>
        <w:rPr>
          <w:b/>
        </w:rPr>
        <w:t>Title:</w:t>
      </w:r>
      <w:r>
        <w:rPr>
          <w:b/>
          <w:spacing w:val="-31"/>
        </w:rPr>
        <w:t xml:space="preserve"> </w:t>
      </w:r>
      <w:r>
        <w:rPr>
          <w:b/>
          <w:u w:val="thick"/>
        </w:rPr>
        <w:t xml:space="preserve"> </w:t>
      </w:r>
      <w:r>
        <w:rPr>
          <w:b/>
          <w:u w:val="thick"/>
        </w:rPr>
        <w:tab/>
      </w:r>
    </w:p>
    <w:p w14:paraId="062F5195" w14:textId="77777777" w:rsidR="008B4709" w:rsidRDefault="008B4709">
      <w:pPr>
        <w:pStyle w:val="BodyText"/>
        <w:rPr>
          <w:b/>
          <w:sz w:val="20"/>
        </w:rPr>
      </w:pPr>
    </w:p>
    <w:p w14:paraId="60597294" w14:textId="77777777" w:rsidR="008B4709" w:rsidRDefault="008B4709">
      <w:pPr>
        <w:pStyle w:val="BodyText"/>
        <w:rPr>
          <w:b/>
          <w:sz w:val="20"/>
        </w:rPr>
      </w:pPr>
    </w:p>
    <w:p w14:paraId="628D9378" w14:textId="77777777" w:rsidR="008B4709" w:rsidRDefault="00000000">
      <w:pPr>
        <w:pStyle w:val="BodyText"/>
        <w:spacing w:before="1"/>
        <w:rPr>
          <w:b/>
          <w:sz w:val="12"/>
        </w:rPr>
      </w:pPr>
      <w:r>
        <w:pict w14:anchorId="4EEA811A">
          <v:shape id="_x0000_s1026" style="position:absolute;margin-left:42.85pt;margin-top:9.65pt;width:535.8pt;height:.1pt;z-index:-251657216;mso-wrap-distance-left:0;mso-wrap-distance-right:0;mso-position-horizontal-relative:page" coordorigin="857,193" coordsize="10716,0" path="m857,193r10716,e" filled="f" strokecolor="red" strokeweight="1.5pt">
            <v:path arrowok="t"/>
            <w10:wrap type="topAndBottom" anchorx="page"/>
          </v:shape>
        </w:pict>
      </w:r>
    </w:p>
    <w:p w14:paraId="6C5F5E86" w14:textId="77777777" w:rsidR="008B4709" w:rsidRDefault="00000000">
      <w:pPr>
        <w:spacing w:line="199" w:lineRule="exact"/>
        <w:ind w:left="970"/>
        <w:rPr>
          <w:rFonts w:ascii="Calibri"/>
          <w:sz w:val="18"/>
        </w:rPr>
      </w:pPr>
      <w:r>
        <w:rPr>
          <w:rFonts w:ascii="Calibri"/>
          <w:color w:val="585858"/>
          <w:sz w:val="18"/>
        </w:rPr>
        <w:t xml:space="preserve">SkillsUSA Ohio | 2550 Corporate Exchange Drive, Suite 115 |Columbus, OH 43231 | (614) 604-6150 | </w:t>
      </w:r>
      <w:hyperlink r:id="rId6">
        <w:r>
          <w:rPr>
            <w:rFonts w:ascii="Calibri"/>
            <w:color w:val="585858"/>
            <w:sz w:val="18"/>
          </w:rPr>
          <w:t>www.OhioSkillsUSA.org</w:t>
        </w:r>
      </w:hyperlink>
    </w:p>
    <w:sectPr w:rsidR="008B4709">
      <w:type w:val="continuous"/>
      <w:pgSz w:w="12240" w:h="15840"/>
      <w:pgMar w:top="440" w:right="56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4709"/>
    <w:rsid w:val="008B4709"/>
    <w:rsid w:val="00E6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677CBC"/>
  <w15:docId w15:val="{5E118D51-F548-4428-97A9-096C34B8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1"/>
      <w:ind w:left="7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SkillsUSA.org/" TargetMode="External"/><Relationship Id="rId5" Type="http://schemas.openxmlformats.org/officeDocument/2006/relationships/hyperlink" Target="mailto:admin@ohioskills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Doss</dc:creator>
  <cp:lastModifiedBy>Li-ying Heng</cp:lastModifiedBy>
  <cp:revision>2</cp:revision>
  <dcterms:created xsi:type="dcterms:W3CDTF">2023-05-25T20:13:00Z</dcterms:created>
  <dcterms:modified xsi:type="dcterms:W3CDTF">2023-05-25T20:14:00Z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Acrobat PDFMaker 20 for Word</vt:lpwstr>
  </property>
  <property fmtid="{D5CDD505-2E9C-101B-9397-08002B2CF9AE}" pid="4" name="LastSaved">
    <vt:filetime>2023-05-25T00:00:00Z</vt:filetime>
  </property>
</Properties>
</file>